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0279E">
              <w:rPr>
                <w:b/>
                <w:sz w:val="26"/>
                <w:szCs w:val="26"/>
                <w:u w:val="single"/>
              </w:rPr>
              <w:t>2</w:t>
            </w:r>
            <w:r w:rsidR="00815EAC">
              <w:rPr>
                <w:b/>
                <w:sz w:val="26"/>
                <w:szCs w:val="26"/>
                <w:u w:val="single"/>
              </w:rPr>
              <w:t>92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D3A39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2115124</w:t>
            </w:r>
          </w:p>
        </w:tc>
      </w:tr>
    </w:tbl>
    <w:p w:rsidR="00C764EF" w:rsidRDefault="00C764EF" w:rsidP="00C764E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C764EF" w:rsidRDefault="00C764EF" w:rsidP="00C764E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C764EF" w:rsidRPr="00EB40C8" w:rsidRDefault="00C764EF" w:rsidP="00C764E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C764EF" w:rsidRPr="00EB40C8" w:rsidRDefault="00C764EF" w:rsidP="00C764E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C764EF" w:rsidRPr="00EB40C8" w:rsidRDefault="00C764EF" w:rsidP="00C764E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C764EF">
      <w:pPr>
        <w:ind w:firstLine="0"/>
      </w:pPr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0961A3" w:rsidRPr="00C764EF" w:rsidRDefault="000961A3" w:rsidP="00C764EF">
      <w:pPr>
        <w:spacing w:line="276" w:lineRule="auto"/>
        <w:ind w:firstLine="0"/>
        <w:rPr>
          <w:sz w:val="12"/>
          <w:szCs w:val="12"/>
        </w:rPr>
      </w:pPr>
    </w:p>
    <w:p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B15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F66ACC" w:rsidP="00F66ACC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 xml:space="preserve">Смазка Литол-24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F66ACC" w:rsidP="00240803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>ГОСТ 21150-87</w:t>
            </w:r>
          </w:p>
        </w:tc>
        <w:tc>
          <w:tcPr>
            <w:tcW w:w="1457" w:type="dxa"/>
            <w:vAlign w:val="center"/>
          </w:tcPr>
          <w:p w:rsidR="00881152" w:rsidRPr="002528B4" w:rsidRDefault="004D3A39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0,8 </w:t>
            </w:r>
            <w:r w:rsidR="00815EAC">
              <w:rPr>
                <w:color w:val="000000"/>
              </w:rPr>
              <w:t>к</w:t>
            </w:r>
            <w:r w:rsidR="0050279E">
              <w:rPr>
                <w:color w:val="000000"/>
              </w:rPr>
              <w:t>г</w:t>
            </w:r>
          </w:p>
        </w:tc>
        <w:tc>
          <w:tcPr>
            <w:tcW w:w="2339" w:type="dxa"/>
            <w:vAlign w:val="center"/>
          </w:tcPr>
          <w:p w:rsidR="00B23673" w:rsidRPr="00240803" w:rsidRDefault="004D3A39" w:rsidP="008B154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4D3A39">
              <w:rPr>
                <w:color w:val="000000"/>
              </w:rPr>
              <w:t>Stels</w:t>
            </w:r>
            <w:proofErr w:type="spellEnd"/>
            <w:r w:rsidRPr="004D3A39">
              <w:rPr>
                <w:color w:val="000000"/>
              </w:rPr>
              <w:t xml:space="preserve"> Литол-24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5276A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20F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E3D2D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9E3D2D" w:rsidRPr="00881152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9E3D2D" w:rsidRPr="0095503A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E3D2D" w:rsidRPr="003521F4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E3D2D" w:rsidRPr="005A4BB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9E3D2D" w:rsidRPr="007D5D20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E3D2D" w:rsidRDefault="009E3D2D" w:rsidP="009E3D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E3D2D" w:rsidRPr="00D10A40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E3D2D" w:rsidRPr="00BB6EA4" w:rsidRDefault="009E3D2D" w:rsidP="009E3D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80F56" w:rsidRPr="00180F56" w:rsidRDefault="00180F56" w:rsidP="00180F56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2" w:name="_Hlk75940528"/>
      <w:r w:rsidRPr="00180F56">
        <w:rPr>
          <w:b/>
          <w:sz w:val="26"/>
          <w:szCs w:val="26"/>
        </w:rPr>
        <w:t>Срок поставки товара</w:t>
      </w:r>
    </w:p>
    <w:p w:rsidR="00180F56" w:rsidRDefault="00180F56" w:rsidP="00180F56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bookmarkEnd w:id="2"/>
      <w:r>
        <w:rPr>
          <w:sz w:val="24"/>
          <w:szCs w:val="24"/>
        </w:rPr>
        <w:t>.</w:t>
      </w:r>
    </w:p>
    <w:p w:rsidR="00180F56" w:rsidRDefault="00180F56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E3D2D" w:rsidRDefault="009E3D2D" w:rsidP="009E3D2D">
      <w:pPr>
        <w:rPr>
          <w:sz w:val="26"/>
          <w:szCs w:val="26"/>
        </w:rPr>
      </w:pPr>
    </w:p>
    <w:p w:rsidR="004D3A39" w:rsidRDefault="004D3A39" w:rsidP="004D3A3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D3A39" w:rsidRPr="00E1390F" w:rsidRDefault="004D3A39" w:rsidP="004D3A3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E3D2D" w:rsidRPr="004D4E32" w:rsidRDefault="009E3D2D" w:rsidP="009E3D2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9E3D2D" w:rsidRPr="004D4E32" w:rsidSect="00180F56">
      <w:headerReference w:type="even" r:id="rId8"/>
      <w:pgSz w:w="12240" w:h="15840" w:code="1"/>
      <w:pgMar w:top="426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42B" w:rsidRDefault="00B5142B">
      <w:r>
        <w:separator/>
      </w:r>
    </w:p>
  </w:endnote>
  <w:endnote w:type="continuationSeparator" w:id="0">
    <w:p w:rsidR="00B5142B" w:rsidRDefault="00B5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42B" w:rsidRDefault="00B5142B">
      <w:r>
        <w:separator/>
      </w:r>
    </w:p>
  </w:footnote>
  <w:footnote w:type="continuationSeparator" w:id="0">
    <w:p w:rsidR="00B5142B" w:rsidRDefault="00B51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343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F56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3C1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64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55D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A39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279E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276A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8F2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E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0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EAC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AC4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3D2D"/>
    <w:rsid w:val="009E46D4"/>
    <w:rsid w:val="009E474B"/>
    <w:rsid w:val="009E70BD"/>
    <w:rsid w:val="009E7970"/>
    <w:rsid w:val="009F1A76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2547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42B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107B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64EF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9D6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45F01"/>
  <w15:docId w15:val="{D538F9A1-369E-44F2-A53E-7BF44510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E1018-EAB4-40CF-A872-98FE1001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6</cp:revision>
  <cp:lastPrinted>2010-09-30T14:29:00Z</cp:lastPrinted>
  <dcterms:created xsi:type="dcterms:W3CDTF">2019-09-25T08:16:00Z</dcterms:created>
  <dcterms:modified xsi:type="dcterms:W3CDTF">2021-07-16T11:33:00Z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